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4C2780C" w14:textId="31982337" w:rsidR="005A1868" w:rsidRDefault="005A1868" w:rsidP="004B2909">
      <w:pPr>
        <w:jc w:val="center"/>
      </w:pPr>
      <w:r w:rsidRPr="004B2909">
        <w:rPr>
          <w:b/>
          <w:bCs/>
        </w:rPr>
        <w:t>CRIMINAL JUSTICE</w:t>
      </w:r>
      <w:r w:rsidRPr="005A1868">
        <w:t xml:space="preserve"> </w:t>
      </w:r>
      <w:r w:rsidR="004B2909">
        <w:br/>
      </w:r>
      <w:r w:rsidRPr="005A1868">
        <w:t>All prerequisites must carry a grade of “C” or be</w:t>
      </w:r>
      <w:r>
        <w:rPr>
          <w:rFonts w:ascii="Calibri" w:hAnsi="Calibri" w:cs="Calibri"/>
        </w:rPr>
        <w:t>tt</w:t>
      </w:r>
      <w:r w:rsidRPr="005A1868">
        <w:t>er, or consent of instructor.</w:t>
      </w:r>
    </w:p>
    <w:p w14:paraId="667F7445" w14:textId="77777777" w:rsidR="00943691" w:rsidRDefault="005A1868" w:rsidP="005A1868">
      <w:r w:rsidRPr="005A1868">
        <w:t xml:space="preserve">CRIMINAL JUSTICE 1101-4609. SPECIAL STUDIES. </w:t>
      </w:r>
    </w:p>
    <w:p w14:paraId="56B3A783" w14:textId="75F581BF" w:rsidR="005A1868" w:rsidRDefault="005A1868" w:rsidP="005A1868">
      <w:r w:rsidRPr="005A1868">
        <w:t>Topics offered as demand reflects an interest in areas of criminal jus</w:t>
      </w:r>
      <w:r>
        <w:rPr>
          <w:rFonts w:ascii="Calibri" w:hAnsi="Calibri" w:cs="Calibri"/>
        </w:rPr>
        <w:t>ti</w:t>
      </w:r>
      <w:r w:rsidRPr="005A1868">
        <w:t>ce not covered by exis</w:t>
      </w:r>
      <w:r>
        <w:rPr>
          <w:rFonts w:ascii="Calibri" w:hAnsi="Calibri" w:cs="Calibri"/>
        </w:rPr>
        <w:t>t</w:t>
      </w:r>
      <w:r>
        <w:t>i</w:t>
      </w:r>
      <w:r w:rsidRPr="005A1868">
        <w:t xml:space="preserve">ng catalog courses. Course may be repeated when topic of study changes. </w:t>
      </w:r>
    </w:p>
    <w:p w14:paraId="1A732E5F" w14:textId="77777777" w:rsidR="005A1868" w:rsidRDefault="005A1868" w:rsidP="005A1868">
      <w:r w:rsidRPr="005A1868">
        <w:t xml:space="preserve">Prerequisite: Consent of instructor. One to six semester hours </w:t>
      </w:r>
    </w:p>
    <w:p w14:paraId="0609F093" w14:textId="77777777" w:rsidR="00943691" w:rsidRDefault="005A1868" w:rsidP="005A1868">
      <w:r w:rsidRPr="005A1868">
        <w:t xml:space="preserve">CRIMINAL JUSTICE 1310. INTRODUCTION TO CRIMINAL JUSTICE. </w:t>
      </w:r>
    </w:p>
    <w:p w14:paraId="31F3D281" w14:textId="429C6CE2" w:rsidR="005A1868" w:rsidRDefault="005A1868" w:rsidP="005A1868">
      <w:r w:rsidRPr="005A1868">
        <w:t>An introductory course designed to focus on the history and philosophy of criminal jus</w:t>
      </w:r>
      <w:r>
        <w:rPr>
          <w:rFonts w:ascii="Calibri" w:hAnsi="Calibri" w:cs="Calibri"/>
        </w:rPr>
        <w:t>ti</w:t>
      </w:r>
      <w:r w:rsidRPr="005A1868">
        <w:t>ce, ethical and moral issues, defini</w:t>
      </w:r>
      <w:r>
        <w:rPr>
          <w:rFonts w:ascii="Calibri" w:hAnsi="Calibri" w:cs="Calibri"/>
        </w:rPr>
        <w:t>ti</w:t>
      </w:r>
      <w:r w:rsidRPr="005A1868">
        <w:t>ons of crime categories, law enforcement, the court system, prosecu</w:t>
      </w:r>
      <w:r>
        <w:rPr>
          <w:rFonts w:ascii="Calibri" w:hAnsi="Calibri" w:cs="Calibri"/>
        </w:rPr>
        <w:t>ti</w:t>
      </w:r>
      <w:r w:rsidRPr="005A1868">
        <w:t>on and defense, trial and correc</w:t>
      </w:r>
      <w:r>
        <w:rPr>
          <w:rFonts w:ascii="Calibri" w:hAnsi="Calibri" w:cs="Calibri"/>
        </w:rPr>
        <w:t>ti</w:t>
      </w:r>
      <w:r w:rsidRPr="005A1868">
        <w:t xml:space="preserve">onal processes. Fall. Prerequisite: None. Three semester hours </w:t>
      </w:r>
    </w:p>
    <w:p w14:paraId="402C6504" w14:textId="77777777" w:rsidR="00943691" w:rsidRDefault="005A1868" w:rsidP="005A1868">
      <w:r w:rsidRPr="005A1868">
        <w:t xml:space="preserve">CRIMINAL JUSTICE 1320. CRIME IN AMERICA. </w:t>
      </w:r>
    </w:p>
    <w:p w14:paraId="798B558B" w14:textId="465EDC0B" w:rsidR="005A1868" w:rsidRDefault="005A1868" w:rsidP="005A1868">
      <w:r w:rsidRPr="005A1868">
        <w:t>Historical review of crime in the United States, social and psychological factors pertaining to different categories of crime, crime trends and preven</w:t>
      </w:r>
      <w:r>
        <w:rPr>
          <w:rFonts w:ascii="Calibri" w:hAnsi="Calibri" w:cs="Calibri"/>
        </w:rPr>
        <w:t>ti</w:t>
      </w:r>
      <w:r w:rsidRPr="005A1868">
        <w:t>on of crime. Prerequisite: None. Three semester hours 197 Undergraduate Course Descrip</w:t>
      </w:r>
      <w:r>
        <w:rPr>
          <w:rFonts w:ascii="Calibri" w:hAnsi="Calibri" w:cs="Calibri"/>
        </w:rPr>
        <w:t>ti</w:t>
      </w:r>
      <w:r w:rsidRPr="005A1868">
        <w:t xml:space="preserve">ons </w:t>
      </w:r>
    </w:p>
    <w:p w14:paraId="73F491D8" w14:textId="77777777" w:rsidR="00943691" w:rsidRDefault="005A1868" w:rsidP="005A1868">
      <w:r w:rsidRPr="005A1868">
        <w:t xml:space="preserve">CRIMINAL JUSTICE 1330. FUNDAMENTALS OF CRIMINAL LAW. </w:t>
      </w:r>
    </w:p>
    <w:p w14:paraId="4DA25B29" w14:textId="022C2E30" w:rsidR="005A1868" w:rsidRDefault="005A1868" w:rsidP="005A1868">
      <w:r w:rsidRPr="005A1868">
        <w:t>An examina</w:t>
      </w:r>
      <w:r>
        <w:rPr>
          <w:rFonts w:ascii="Calibri" w:hAnsi="Calibri" w:cs="Calibri"/>
        </w:rPr>
        <w:t>ti</w:t>
      </w:r>
      <w:r w:rsidRPr="005A1868">
        <w:t>on of the major issues in criminal law and procedure emphasizing the basic elements of crime, search and seizure, interroga</w:t>
      </w:r>
      <w:r>
        <w:rPr>
          <w:rFonts w:ascii="Calibri" w:hAnsi="Calibri" w:cs="Calibri"/>
        </w:rPr>
        <w:t>ti</w:t>
      </w:r>
      <w:r w:rsidRPr="005A1868">
        <w:t>on, right to counsel, eviden</w:t>
      </w:r>
      <w:r>
        <w:rPr>
          <w:rFonts w:ascii="Calibri" w:hAnsi="Calibri" w:cs="Calibri"/>
        </w:rPr>
        <w:t>ti</w:t>
      </w:r>
      <w:r w:rsidRPr="005A1868">
        <w:t xml:space="preserve">ary concepts, pretrial release, and the appeals process. Spring. Prerequisite: None. Three semester hours </w:t>
      </w:r>
    </w:p>
    <w:p w14:paraId="7E8EFAD4" w14:textId="77777777" w:rsidR="00943691" w:rsidRDefault="005A1868" w:rsidP="005A1868">
      <w:r w:rsidRPr="005A1868">
        <w:t xml:space="preserve">CRIMINAL JUSTICE 2310. COMMUNITY POLICING. </w:t>
      </w:r>
    </w:p>
    <w:p w14:paraId="5D69872C" w14:textId="088C0456" w:rsidR="005A1868" w:rsidRDefault="005A1868" w:rsidP="005A1868">
      <w:r w:rsidRPr="005A1868">
        <w:t>Students study the rela</w:t>
      </w:r>
      <w:r>
        <w:rPr>
          <w:rFonts w:ascii="Calibri" w:hAnsi="Calibri" w:cs="Calibri"/>
        </w:rPr>
        <w:t>ti</w:t>
      </w:r>
      <w:r w:rsidRPr="005A1868">
        <w:t>onship between police and the community with recommenda</w:t>
      </w:r>
      <w:r>
        <w:rPr>
          <w:rFonts w:ascii="Calibri" w:hAnsi="Calibri" w:cs="Calibri"/>
        </w:rPr>
        <w:t>ti</w:t>
      </w:r>
      <w:r w:rsidRPr="005A1868">
        <w:t>ons for ways of working to reduce crime. Emphasis is placed on policing in a culturally diverse society. Emphasis will be placed on law enforcement and community interac</w:t>
      </w:r>
      <w:r>
        <w:rPr>
          <w:rFonts w:ascii="Calibri" w:hAnsi="Calibri" w:cs="Calibri"/>
        </w:rPr>
        <w:t>ti</w:t>
      </w:r>
      <w:r w:rsidRPr="005A1868">
        <w:t>on, team building, targeted crime reduc</w:t>
      </w:r>
      <w:r>
        <w:rPr>
          <w:rFonts w:ascii="Calibri" w:hAnsi="Calibri" w:cs="Calibri"/>
        </w:rPr>
        <w:t>ti</w:t>
      </w:r>
      <w:r w:rsidRPr="005A1868">
        <w:t xml:space="preserve">on, and the Broken Windows theory on crime. Prerequisite: CRJ 1310. Three semester hours </w:t>
      </w:r>
    </w:p>
    <w:p w14:paraId="14061EAD" w14:textId="77777777" w:rsidR="00943691" w:rsidRDefault="005A1868" w:rsidP="005A1868">
      <w:r w:rsidRPr="005A1868">
        <w:t xml:space="preserve">CRIMINAL JUSTICE 2316. POLICE SYSTEMS. </w:t>
      </w:r>
    </w:p>
    <w:p w14:paraId="0BA6FDAB" w14:textId="4E39A1EF" w:rsidR="005A1868" w:rsidRDefault="005A1868" w:rsidP="005A1868">
      <w:r w:rsidRPr="005A1868">
        <w:t>This course is an introduc</w:t>
      </w:r>
      <w:r>
        <w:rPr>
          <w:rFonts w:ascii="Calibri" w:hAnsi="Calibri" w:cs="Calibri"/>
        </w:rPr>
        <w:t>ti</w:t>
      </w:r>
      <w:r w:rsidRPr="005A1868">
        <w:t>on to the police profession. Topics include the organiza</w:t>
      </w:r>
      <w:r>
        <w:rPr>
          <w:rFonts w:ascii="Calibri" w:hAnsi="Calibri" w:cs="Calibri"/>
        </w:rPr>
        <w:t>ti</w:t>
      </w:r>
      <w:r w:rsidRPr="005A1868">
        <w:t>on of law enforcement systems; police authority and responsibili</w:t>
      </w:r>
      <w:r>
        <w:rPr>
          <w:rFonts w:ascii="Calibri" w:hAnsi="Calibri" w:cs="Calibri"/>
        </w:rPr>
        <w:t>ti</w:t>
      </w:r>
      <w:r w:rsidRPr="005A1868">
        <w:t>es; cons</w:t>
      </w:r>
      <w:r>
        <w:rPr>
          <w:rFonts w:ascii="Calibri" w:hAnsi="Calibri" w:cs="Calibri"/>
        </w:rPr>
        <w:t>ti</w:t>
      </w:r>
      <w:r w:rsidRPr="005A1868">
        <w:t>tu</w:t>
      </w:r>
      <w:r>
        <w:t>ti</w:t>
      </w:r>
      <w:r w:rsidRPr="005A1868">
        <w:t>onal constraints; the role of police on society; police opera</w:t>
      </w:r>
      <w:r>
        <w:rPr>
          <w:rFonts w:ascii="Calibri" w:hAnsi="Calibri" w:cs="Calibri"/>
        </w:rPr>
        <w:t>ti</w:t>
      </w:r>
      <w:r w:rsidRPr="005A1868">
        <w:t>ons, discre</w:t>
      </w:r>
      <w:r>
        <w:rPr>
          <w:rFonts w:ascii="Calibri" w:hAnsi="Calibri" w:cs="Calibri"/>
        </w:rPr>
        <w:t>ti</w:t>
      </w:r>
      <w:r w:rsidRPr="005A1868">
        <w:t>on, corrup</w:t>
      </w:r>
      <w:r>
        <w:rPr>
          <w:rFonts w:ascii="Calibri" w:hAnsi="Calibri" w:cs="Calibri"/>
        </w:rPr>
        <w:t>ti</w:t>
      </w:r>
      <w:r w:rsidRPr="005A1868">
        <w:t>on and current and emerging issues. Emphasis will be placed on the police profession; organiza</w:t>
      </w:r>
      <w:r>
        <w:rPr>
          <w:rFonts w:ascii="Calibri" w:hAnsi="Calibri" w:cs="Calibri"/>
        </w:rPr>
        <w:t>ti</w:t>
      </w:r>
      <w:r w:rsidRPr="005A1868">
        <w:t xml:space="preserve">on of law </w:t>
      </w:r>
      <w:r w:rsidRPr="005A1868">
        <w:lastRenderedPageBreak/>
        <w:t>enforcement systems; the police role; police discre</w:t>
      </w:r>
      <w:r>
        <w:rPr>
          <w:rFonts w:ascii="Calibri" w:hAnsi="Calibri" w:cs="Calibri"/>
        </w:rPr>
        <w:t>ti</w:t>
      </w:r>
      <w:r w:rsidRPr="005A1868">
        <w:t>on; ethics; police-community interac</w:t>
      </w:r>
      <w:r>
        <w:rPr>
          <w:rFonts w:ascii="Calibri" w:hAnsi="Calibri" w:cs="Calibri"/>
        </w:rPr>
        <w:t>ti</w:t>
      </w:r>
      <w:r w:rsidRPr="005A1868">
        <w:t xml:space="preserve">on; current and future issues. Prerequisite: CRJ 1310. Three semester hours </w:t>
      </w:r>
    </w:p>
    <w:p w14:paraId="52C69078" w14:textId="77777777" w:rsidR="00943691" w:rsidRDefault="005A1868" w:rsidP="005A1868">
      <w:r w:rsidRPr="005A1868">
        <w:t xml:space="preserve">CRIMINAL JUSTICE 2320. CRIMINAL INVESTIGATION. </w:t>
      </w:r>
    </w:p>
    <w:p w14:paraId="22FE7BE5" w14:textId="49D385F3" w:rsidR="005A1868" w:rsidRDefault="005A1868" w:rsidP="005A1868">
      <w:r w:rsidRPr="005A1868">
        <w:t>An introduc</w:t>
      </w:r>
      <w:r>
        <w:rPr>
          <w:rFonts w:ascii="Calibri" w:hAnsi="Calibri" w:cs="Calibri"/>
        </w:rPr>
        <w:t>ti</w:t>
      </w:r>
      <w:r w:rsidRPr="005A1868">
        <w:t>on to the recogni</w:t>
      </w:r>
      <w:r>
        <w:rPr>
          <w:rFonts w:ascii="Calibri" w:hAnsi="Calibri" w:cs="Calibri"/>
        </w:rPr>
        <w:t>ti</w:t>
      </w:r>
      <w:r w:rsidRPr="005A1868">
        <w:t>on, collec</w:t>
      </w:r>
      <w:r>
        <w:rPr>
          <w:rFonts w:ascii="Calibri" w:hAnsi="Calibri" w:cs="Calibri"/>
        </w:rPr>
        <w:t>ti</w:t>
      </w:r>
      <w:r w:rsidRPr="005A1868">
        <w:t>on and evalua</w:t>
      </w:r>
      <w:r>
        <w:rPr>
          <w:rFonts w:ascii="Calibri" w:hAnsi="Calibri" w:cs="Calibri"/>
        </w:rPr>
        <w:t>ti</w:t>
      </w:r>
      <w:r w:rsidRPr="005A1868">
        <w:t>on of physical evidence arising from a crime or suspicious incident, concentra</w:t>
      </w:r>
      <w:r>
        <w:rPr>
          <w:rFonts w:ascii="Calibri" w:hAnsi="Calibri" w:cs="Calibri"/>
        </w:rPr>
        <w:t>ti</w:t>
      </w:r>
      <w:r w:rsidRPr="005A1868">
        <w:t>ng on the various techniques of crime scene inves</w:t>
      </w:r>
      <w:r>
        <w:rPr>
          <w:rFonts w:ascii="Calibri" w:hAnsi="Calibri" w:cs="Calibri"/>
        </w:rPr>
        <w:t>ti</w:t>
      </w:r>
      <w:r w:rsidRPr="005A1868">
        <w:t>ga</w:t>
      </w:r>
      <w:r>
        <w:rPr>
          <w:rFonts w:ascii="Calibri" w:hAnsi="Calibri" w:cs="Calibri"/>
        </w:rPr>
        <w:t>ti</w:t>
      </w:r>
      <w:r w:rsidRPr="005A1868">
        <w:t>on including crime scene search, note-taking, sketching, photography, and preserva</w:t>
      </w:r>
      <w:r>
        <w:rPr>
          <w:rFonts w:ascii="Calibri" w:hAnsi="Calibri" w:cs="Calibri"/>
        </w:rPr>
        <w:t>ti</w:t>
      </w:r>
      <w:r w:rsidRPr="005A1868">
        <w:t>on of evidence. Many aspects of evidence preserva</w:t>
      </w:r>
      <w:r>
        <w:rPr>
          <w:rFonts w:ascii="Calibri" w:hAnsi="Calibri" w:cs="Calibri"/>
        </w:rPr>
        <w:t>ti</w:t>
      </w:r>
      <w:r w:rsidRPr="005A1868">
        <w:t>on and admissibility will be covered with a heavy focus on the Bill of Rights. This course does not include scien</w:t>
      </w:r>
      <w:r>
        <w:rPr>
          <w:rFonts w:ascii="Calibri" w:hAnsi="Calibri" w:cs="Calibri"/>
        </w:rPr>
        <w:t>ti</w:t>
      </w:r>
      <w:r w:rsidRPr="005A1868">
        <w:t xml:space="preserve">fic </w:t>
      </w:r>
      <w:r w:rsidRPr="005A1868">
        <w:t>a</w:t>
      </w:r>
      <w:r>
        <w:t>ct</w:t>
      </w:r>
      <w:r w:rsidRPr="005A1868">
        <w:t>iv</w:t>
      </w:r>
      <w:r>
        <w:rPr>
          <w:rFonts w:ascii="Calibri" w:hAnsi="Calibri" w:cs="Calibri"/>
        </w:rPr>
        <w:t>it</w:t>
      </w:r>
      <w:r w:rsidRPr="005A1868">
        <w:t>ies</w:t>
      </w:r>
      <w:r w:rsidRPr="005A1868">
        <w:t xml:space="preserve"> normally conducted within a crime laboratory by forensic scien</w:t>
      </w:r>
      <w:r>
        <w:rPr>
          <w:rFonts w:ascii="Calibri" w:hAnsi="Calibri" w:cs="Calibri"/>
        </w:rPr>
        <w:t>ti</w:t>
      </w:r>
      <w:r w:rsidRPr="005A1868">
        <w:t>st, but rather all aspects of criminal inves</w:t>
      </w:r>
      <w:r>
        <w:rPr>
          <w:rFonts w:ascii="Calibri" w:hAnsi="Calibri" w:cs="Calibri"/>
        </w:rPr>
        <w:t>ti</w:t>
      </w:r>
      <w:r w:rsidRPr="005A1868">
        <w:t>ga</w:t>
      </w:r>
      <w:r>
        <w:rPr>
          <w:rFonts w:ascii="Calibri" w:hAnsi="Calibri" w:cs="Calibri"/>
        </w:rPr>
        <w:t>ti</w:t>
      </w:r>
      <w:r w:rsidRPr="005A1868">
        <w:t>on and evidence collec</w:t>
      </w:r>
      <w:r>
        <w:rPr>
          <w:rFonts w:ascii="Calibri" w:hAnsi="Calibri" w:cs="Calibri"/>
        </w:rPr>
        <w:t>ti</w:t>
      </w:r>
      <w:r w:rsidRPr="005A1868">
        <w:t>on up un</w:t>
      </w:r>
      <w:r>
        <w:rPr>
          <w:rFonts w:ascii="Calibri" w:hAnsi="Calibri" w:cs="Calibri"/>
        </w:rPr>
        <w:t>ti</w:t>
      </w:r>
      <w:r w:rsidRPr="005A1868">
        <w:t xml:space="preserve">l the </w:t>
      </w:r>
      <w:r w:rsidRPr="005A1868">
        <w:rPr>
          <w:rFonts w:ascii="Calibri" w:hAnsi="Calibri" w:cs="Calibri"/>
        </w:rPr>
        <w:t>Ɵ</w:t>
      </w:r>
      <w:r w:rsidRPr="005A1868">
        <w:t xml:space="preserve"> me evidence is delivered to the crime lab, resuming with the admissibility of the evidence in a court of law. Prerequisite: CRJ 1310, CRJ 1330. Three semester hours </w:t>
      </w:r>
    </w:p>
    <w:p w14:paraId="122B2236" w14:textId="77777777" w:rsidR="00943691" w:rsidRDefault="005A1868" w:rsidP="005A1868">
      <w:r w:rsidRPr="005A1868">
        <w:t xml:space="preserve">CRIMINAL JUSTICE 2326. COMMUNITY CORRECTIONS. </w:t>
      </w:r>
    </w:p>
    <w:p w14:paraId="18FCCFEE" w14:textId="26A13997" w:rsidR="005A1868" w:rsidRDefault="005A1868" w:rsidP="005A1868">
      <w:r w:rsidRPr="005A1868">
        <w:t>This class will off er a prac</w:t>
      </w:r>
      <w:r>
        <w:rPr>
          <w:rFonts w:ascii="Calibri" w:hAnsi="Calibri" w:cs="Calibri"/>
        </w:rPr>
        <w:t>ti</w:t>
      </w:r>
      <w:r w:rsidRPr="005A1868">
        <w:t>cal approach to the ideas and prac</w:t>
      </w:r>
      <w:r>
        <w:rPr>
          <w:rFonts w:ascii="Calibri" w:hAnsi="Calibri" w:cs="Calibri"/>
        </w:rPr>
        <w:t>ti</w:t>
      </w:r>
      <w:r w:rsidRPr="005A1868">
        <w:t>ces of modern community correc</w:t>
      </w:r>
      <w:r>
        <w:rPr>
          <w:rFonts w:ascii="Calibri" w:hAnsi="Calibri" w:cs="Calibri"/>
        </w:rPr>
        <w:t>ti</w:t>
      </w:r>
      <w:r w:rsidRPr="005A1868">
        <w:t>onal systems including proba</w:t>
      </w:r>
      <w:r>
        <w:rPr>
          <w:rFonts w:ascii="Calibri" w:hAnsi="Calibri" w:cs="Calibri"/>
        </w:rPr>
        <w:t>ti</w:t>
      </w:r>
      <w:r w:rsidRPr="005A1868">
        <w:t>on, parole, halfway houses, and other treatment facili</w:t>
      </w:r>
      <w:r>
        <w:rPr>
          <w:rFonts w:ascii="Calibri" w:hAnsi="Calibri" w:cs="Calibri"/>
        </w:rPr>
        <w:t>ti</w:t>
      </w:r>
      <w:r w:rsidRPr="005A1868">
        <w:t>es. The course will focus on the history, current prac</w:t>
      </w:r>
      <w:r>
        <w:rPr>
          <w:rFonts w:ascii="Calibri" w:hAnsi="Calibri" w:cs="Calibri"/>
        </w:rPr>
        <w:t>ti</w:t>
      </w:r>
      <w:r w:rsidRPr="005A1868">
        <w:t xml:space="preserve">ces and future trends in these areas. Prerequisite: None. Three semester hours </w:t>
      </w:r>
    </w:p>
    <w:p w14:paraId="023EF551" w14:textId="77777777" w:rsidR="00943691" w:rsidRDefault="005A1868" w:rsidP="005A1868">
      <w:r w:rsidRPr="005A1868">
        <w:t xml:space="preserve">CRIMINAL JUSTICE 2327. PRISON SYSTEMS. </w:t>
      </w:r>
    </w:p>
    <w:p w14:paraId="5E215603" w14:textId="1BCC289E" w:rsidR="005A1868" w:rsidRDefault="005A1868" w:rsidP="005A1868">
      <w:r w:rsidRPr="005A1868">
        <w:t>This course offers a global comparison of the history of correc</w:t>
      </w:r>
      <w:r>
        <w:rPr>
          <w:rFonts w:ascii="Calibri" w:hAnsi="Calibri" w:cs="Calibri"/>
        </w:rPr>
        <w:t>ti</w:t>
      </w:r>
      <w:r w:rsidRPr="005A1868">
        <w:t>onal ins</w:t>
      </w:r>
      <w:r>
        <w:rPr>
          <w:rFonts w:ascii="Calibri" w:hAnsi="Calibri" w:cs="Calibri"/>
        </w:rPr>
        <w:t>ti</w:t>
      </w:r>
      <w:r w:rsidRPr="005A1868">
        <w:t>tu</w:t>
      </w:r>
      <w:r>
        <w:rPr>
          <w:rFonts w:ascii="Calibri" w:hAnsi="Calibri" w:cs="Calibri"/>
        </w:rPr>
        <w:t>ti</w:t>
      </w:r>
      <w:r w:rsidRPr="005A1868">
        <w:t xml:space="preserve">ons, with special emphasis on the southern United States </w:t>
      </w:r>
      <w:r>
        <w:t>aft</w:t>
      </w:r>
      <w:r w:rsidRPr="005A1868">
        <w:t>er the Civil War. This course will also examine the lives of inmates within jails and prisons, as well as the correc</w:t>
      </w:r>
      <w:r>
        <w:rPr>
          <w:rFonts w:ascii="Calibri" w:hAnsi="Calibri" w:cs="Calibri"/>
        </w:rPr>
        <w:t>ti</w:t>
      </w:r>
      <w:r w:rsidRPr="005A1868">
        <w:t>onal officers and administrators who govern these facili</w:t>
      </w:r>
      <w:r>
        <w:rPr>
          <w:rFonts w:ascii="Calibri" w:hAnsi="Calibri" w:cs="Calibri"/>
        </w:rPr>
        <w:t>ti</w:t>
      </w:r>
      <w:r w:rsidRPr="005A1868">
        <w:t xml:space="preserve">es. Prerequisite: None. Three semester hours </w:t>
      </w:r>
    </w:p>
    <w:p w14:paraId="2BEF6E9A" w14:textId="77777777" w:rsidR="00943691" w:rsidRDefault="005A1868" w:rsidP="005A1868">
      <w:r w:rsidRPr="005A1868">
        <w:t xml:space="preserve">CRIMINAL JUSTICE 2351. STATISTICS FOR THE SOCIAL SCIENCES. </w:t>
      </w:r>
    </w:p>
    <w:p w14:paraId="1A8F74C0" w14:textId="4455D594" w:rsidR="005A1868" w:rsidRDefault="005A1868" w:rsidP="005A1868">
      <w:r w:rsidRPr="005A1868">
        <w:t>An introductory course in sta</w:t>
      </w:r>
      <w:r>
        <w:rPr>
          <w:rFonts w:ascii="Calibri" w:hAnsi="Calibri" w:cs="Calibri"/>
        </w:rPr>
        <w:t>ti</w:t>
      </w:r>
      <w:r w:rsidRPr="005A1868">
        <w:t>s</w:t>
      </w:r>
      <w:r>
        <w:rPr>
          <w:rFonts w:ascii="Calibri" w:hAnsi="Calibri" w:cs="Calibri"/>
        </w:rPr>
        <w:t>ti</w:t>
      </w:r>
      <w:r w:rsidRPr="005A1868">
        <w:t>cal measurement in the social sciences. Major emphasis on the meaning, limita</w:t>
      </w:r>
      <w:r>
        <w:rPr>
          <w:rFonts w:ascii="Calibri" w:hAnsi="Calibri" w:cs="Calibri"/>
        </w:rPr>
        <w:t>ti</w:t>
      </w:r>
      <w:r w:rsidRPr="005A1868">
        <w:t>ons, and applicability of sta</w:t>
      </w:r>
      <w:r>
        <w:rPr>
          <w:rFonts w:ascii="Calibri" w:hAnsi="Calibri" w:cs="Calibri"/>
        </w:rPr>
        <w:t>ti</w:t>
      </w:r>
      <w:r w:rsidRPr="005A1868">
        <w:t>s</w:t>
      </w:r>
      <w:r>
        <w:rPr>
          <w:rFonts w:ascii="Calibri" w:hAnsi="Calibri" w:cs="Calibri"/>
        </w:rPr>
        <w:t>ti</w:t>
      </w:r>
      <w:r w:rsidRPr="005A1868">
        <w:t xml:space="preserve">cal procedures. Cross-credited with PSY 2351. Only three hours credit will be awarded for PSY 2351 or CRJ 2351. Fall. Prerequisite: None. Three semester hours </w:t>
      </w:r>
    </w:p>
    <w:p w14:paraId="2120AD20" w14:textId="77777777" w:rsidR="00943691" w:rsidRDefault="005A1868" w:rsidP="005A1868">
      <w:r w:rsidRPr="005A1868">
        <w:t xml:space="preserve">CRIMINAL JUSTICE 2390. PRINCIPLES OF RESTORATIVE JUSTICE. </w:t>
      </w:r>
    </w:p>
    <w:p w14:paraId="73E92322" w14:textId="1B72E0A4" w:rsidR="005A1868" w:rsidRDefault="005A1868" w:rsidP="005A1868">
      <w:r w:rsidRPr="005A1868">
        <w:t>An introduc</w:t>
      </w:r>
      <w:r>
        <w:rPr>
          <w:rFonts w:ascii="Calibri" w:hAnsi="Calibri" w:cs="Calibri"/>
        </w:rPr>
        <w:t>ti</w:t>
      </w:r>
      <w:r w:rsidRPr="005A1868">
        <w:t>on to the basic principles and terminology of restora</w:t>
      </w:r>
      <w:r>
        <w:rPr>
          <w:rFonts w:ascii="Calibri" w:hAnsi="Calibri" w:cs="Calibri"/>
        </w:rPr>
        <w:t>ti</w:t>
      </w:r>
      <w:r w:rsidRPr="005A1868">
        <w:t>ve jus</w:t>
      </w:r>
      <w:r>
        <w:rPr>
          <w:rFonts w:ascii="Calibri" w:hAnsi="Calibri" w:cs="Calibri"/>
        </w:rPr>
        <w:t>ti</w:t>
      </w:r>
      <w:r w:rsidRPr="005A1868">
        <w:t>ce as it interacts in our society and on a global basis. A historical perspec</w:t>
      </w:r>
      <w:r>
        <w:rPr>
          <w:rFonts w:ascii="Calibri" w:hAnsi="Calibri" w:cs="Calibri"/>
        </w:rPr>
        <w:t>ti</w:t>
      </w:r>
      <w:r w:rsidRPr="005A1868">
        <w:t>ve, studies in the fi eld of restora</w:t>
      </w:r>
      <w:r>
        <w:rPr>
          <w:rFonts w:ascii="Calibri" w:hAnsi="Calibri" w:cs="Calibri"/>
        </w:rPr>
        <w:t>ti</w:t>
      </w:r>
      <w:r w:rsidRPr="005A1868">
        <w:t>ve jus</w:t>
      </w:r>
      <w:r>
        <w:rPr>
          <w:rFonts w:ascii="Calibri" w:hAnsi="Calibri" w:cs="Calibri"/>
        </w:rPr>
        <w:t>ti</w:t>
      </w:r>
      <w:r w:rsidRPr="005A1868">
        <w:t xml:space="preserve">ce and the environments in which they take place will be reviewed, as well. Cross-credited with SWK 2390. Only three credit hours will be awarded for CRJ 2390 or SWK 2390. Prerequisite: None. Three semester hours </w:t>
      </w:r>
    </w:p>
    <w:p w14:paraId="41868E03" w14:textId="77777777" w:rsidR="00943691" w:rsidRDefault="005A1868" w:rsidP="005A1868">
      <w:r w:rsidRPr="005A1868">
        <w:lastRenderedPageBreak/>
        <w:t xml:space="preserve">CRIMINAL JUSTICE 3312. VICTIMOLOGY </w:t>
      </w:r>
    </w:p>
    <w:p w14:paraId="59E3FD7A" w14:textId="7D9E6B47" w:rsidR="005A1868" w:rsidRDefault="005A1868" w:rsidP="005A1868">
      <w:r w:rsidRPr="005A1868">
        <w:t>This upper-level course will focus on the physical, emo</w:t>
      </w:r>
      <w:r>
        <w:rPr>
          <w:rFonts w:ascii="Calibri" w:hAnsi="Calibri" w:cs="Calibri"/>
        </w:rPr>
        <w:t>ti</w:t>
      </w:r>
      <w:r w:rsidRPr="005A1868">
        <w:t>onal and financial harms places on primary and secondary vic</w:t>
      </w:r>
      <w:r>
        <w:rPr>
          <w:rFonts w:ascii="Calibri" w:hAnsi="Calibri" w:cs="Calibri"/>
        </w:rPr>
        <w:t>ti</w:t>
      </w:r>
      <w:r w:rsidRPr="005A1868">
        <w:t>ms. The students will learn the theories of vic</w:t>
      </w:r>
      <w:r>
        <w:rPr>
          <w:rFonts w:ascii="Calibri" w:hAnsi="Calibri" w:cs="Calibri"/>
        </w:rPr>
        <w:t>ti</w:t>
      </w:r>
      <w:r w:rsidRPr="005A1868">
        <w:t>miza</w:t>
      </w:r>
      <w:r>
        <w:rPr>
          <w:rFonts w:ascii="Calibri" w:hAnsi="Calibri" w:cs="Calibri"/>
        </w:rPr>
        <w:t>ti</w:t>
      </w:r>
      <w:r w:rsidRPr="005A1868">
        <w:t xml:space="preserve">on in this country as well as around the world. Cross-credited with SWK 3310. Only three credit hours will be awarded for CRJ 3312 or SWK 3310. Prerequisite: CRJ 1310 or SWK 1315. Three semester hours </w:t>
      </w:r>
    </w:p>
    <w:p w14:paraId="20DD37C2" w14:textId="77777777" w:rsidR="00943691" w:rsidRDefault="005A1868" w:rsidP="005A1868">
      <w:r w:rsidRPr="005A1868">
        <w:t xml:space="preserve">CRIMINAL JUSTICE 3320. SPECIAL TOPICS IN RESTORATIVE JUSTICE. </w:t>
      </w:r>
    </w:p>
    <w:p w14:paraId="37629911" w14:textId="77777777" w:rsidR="00943691" w:rsidRDefault="005A1868" w:rsidP="005A1868">
      <w:r w:rsidRPr="005A1868">
        <w:t>An in-depth study of a specific topic as it relates to issues in Restora</w:t>
      </w:r>
      <w:r>
        <w:rPr>
          <w:rFonts w:ascii="Calibri" w:hAnsi="Calibri" w:cs="Calibri"/>
        </w:rPr>
        <w:t>ti</w:t>
      </w:r>
      <w:r w:rsidRPr="005A1868">
        <w:t>ve Jus</w:t>
      </w:r>
      <w:r>
        <w:rPr>
          <w:rFonts w:ascii="Calibri" w:hAnsi="Calibri" w:cs="Calibri"/>
        </w:rPr>
        <w:t>ti</w:t>
      </w:r>
      <w:r w:rsidRPr="005A1868">
        <w:t xml:space="preserve">ce. Topics included, but not limited to review, would be poverty, religious </w:t>
      </w:r>
      <w:r w:rsidRPr="005A1868">
        <w:t>instr</w:t>
      </w:r>
      <w:r>
        <w:rPr>
          <w:rFonts w:ascii="Calibri" w:hAnsi="Calibri" w:cs="Calibri"/>
        </w:rPr>
        <w:t>uc</w:t>
      </w:r>
      <w:r w:rsidRPr="005A1868">
        <w:t>tions</w:t>
      </w:r>
      <w:r w:rsidRPr="005A1868">
        <w:t xml:space="preserve">, </w:t>
      </w:r>
      <w:r w:rsidRPr="005A1868">
        <w:t>educational</w:t>
      </w:r>
      <w:r w:rsidRPr="005A1868">
        <w:t xml:space="preserve"> systems, court systems, or vic</w:t>
      </w:r>
      <w:r>
        <w:rPr>
          <w:rFonts w:ascii="Calibri" w:hAnsi="Calibri" w:cs="Calibri"/>
        </w:rPr>
        <w:t>ti</w:t>
      </w:r>
      <w:r w:rsidRPr="005A1868">
        <w:t>ms and off enders. This special focus will be determined by sociological, poli</w:t>
      </w:r>
      <w:r>
        <w:rPr>
          <w:rFonts w:ascii="Calibri" w:hAnsi="Calibri" w:cs="Calibri"/>
        </w:rPr>
        <w:t>ti</w:t>
      </w:r>
      <w:r w:rsidRPr="005A1868">
        <w:t xml:space="preserve">cal, cultural and economic climates within the United States and on a global basis. Prerequisite: CRJ 2390 or SWK 2390 or consent of instructor. Three semester hours </w:t>
      </w:r>
    </w:p>
    <w:p w14:paraId="02F71795" w14:textId="6393215C" w:rsidR="005A1868" w:rsidRPr="00943691" w:rsidRDefault="00943691" w:rsidP="00943691">
      <w:pPr>
        <w:jc w:val="center"/>
        <w:rPr>
          <w:b/>
          <w:bCs/>
        </w:rPr>
      </w:pPr>
      <w:r w:rsidRPr="00943691">
        <w:rPr>
          <w:b/>
          <w:bCs/>
        </w:rPr>
        <w:t>UNDERGRADUATE COURSE DESCRIPTIONS</w:t>
      </w:r>
    </w:p>
    <w:p w14:paraId="4504353B" w14:textId="77777777" w:rsidR="00943691" w:rsidRDefault="005A1868" w:rsidP="005A1868">
      <w:r w:rsidRPr="005A1868">
        <w:t xml:space="preserve">CRIMINAL JUSTICE 3322. PROBLEMS OF CONTEMPORARY SOCIETY. </w:t>
      </w:r>
    </w:p>
    <w:p w14:paraId="03539A96" w14:textId="77777777" w:rsidR="00943691" w:rsidRDefault="005A1868" w:rsidP="005A1868">
      <w:r w:rsidRPr="005A1868">
        <w:t>This course is an examina</w:t>
      </w:r>
      <w:r>
        <w:rPr>
          <w:rFonts w:ascii="Calibri" w:hAnsi="Calibri" w:cs="Calibri"/>
        </w:rPr>
        <w:t>ti</w:t>
      </w:r>
      <w:r w:rsidRPr="005A1868">
        <w:t xml:space="preserve">on of macro and micro-level problems of modern western society. Macro-level problems include issues such as racial conflict, war, civil rights, social movements, the mass media, crime and mental illness. Micro-level problems include socially deviant behavior such as drug use, alcoholism, and violent behavior. Theories pertaining to these problems, social control laws and policies will be examined. Cross-credited with SWK 3322. Only three credit hours will be awarded for SWK 3322 or CRJ 3322. Prerequisite: None. Three semester hours </w:t>
      </w:r>
    </w:p>
    <w:p w14:paraId="68E696D2" w14:textId="77777777" w:rsidR="00943691" w:rsidRDefault="005A1868" w:rsidP="005A1868">
      <w:r w:rsidRPr="005A1868">
        <w:t xml:space="preserve">CRIMINAL JUSTICE 3328. HUMAN TRAFFICKING </w:t>
      </w:r>
    </w:p>
    <w:p w14:paraId="41BE4006" w14:textId="395E1208" w:rsidR="005A1868" w:rsidRDefault="005A1868" w:rsidP="005A1868">
      <w:r w:rsidRPr="005A1868">
        <w:t>This upper-level specialized course will explore human trafficking and modern-day slavery and its effects on the criminal jus</w:t>
      </w:r>
      <w:r>
        <w:rPr>
          <w:rFonts w:ascii="Calibri" w:hAnsi="Calibri" w:cs="Calibri"/>
        </w:rPr>
        <w:t>ti</w:t>
      </w:r>
      <w:r w:rsidRPr="005A1868">
        <w:t>ce system and society. Since human trafficking is a global problem involving sex trafficking and labor trafficking, students will explore the explana</w:t>
      </w:r>
      <w:r>
        <w:rPr>
          <w:rFonts w:ascii="Calibri" w:hAnsi="Calibri" w:cs="Calibri"/>
        </w:rPr>
        <w:t>ti</w:t>
      </w:r>
      <w:r w:rsidRPr="005A1868">
        <w:t xml:space="preserve">ons as to why this problem has flourished both globally and within the United States. As needed. Cross-credited with SWK 3328. Only three credit hours will be awarded for SWK 3328 or CRJ 3328. Prerequisite: CRJ 1310. Three semester hours </w:t>
      </w:r>
    </w:p>
    <w:p w14:paraId="1565CE07" w14:textId="77777777" w:rsidR="00943691" w:rsidRDefault="005A1868" w:rsidP="005A1868">
      <w:r w:rsidRPr="005A1868">
        <w:t xml:space="preserve">CRIMINAL JUSTICE 3330. CRIMINOLOGY. </w:t>
      </w:r>
    </w:p>
    <w:p w14:paraId="156480B9" w14:textId="7134E5EE" w:rsidR="005A1868" w:rsidRDefault="005A1868" w:rsidP="005A1868">
      <w:r w:rsidRPr="005A1868">
        <w:t>An introduc</w:t>
      </w:r>
      <w:r>
        <w:rPr>
          <w:rFonts w:ascii="Calibri" w:hAnsi="Calibri" w:cs="Calibri"/>
        </w:rPr>
        <w:t>ti</w:t>
      </w:r>
      <w:r w:rsidRPr="005A1868">
        <w:t>on to the study of criminological theories, both historical and modern with the focus on adult popula</w:t>
      </w:r>
      <w:r>
        <w:rPr>
          <w:rFonts w:ascii="Calibri" w:hAnsi="Calibri" w:cs="Calibri"/>
        </w:rPr>
        <w:t>ti</w:t>
      </w:r>
      <w:r w:rsidRPr="005A1868">
        <w:t>ons as they pertain to the criminal jus</w:t>
      </w:r>
      <w:r>
        <w:rPr>
          <w:rFonts w:ascii="Calibri" w:hAnsi="Calibri" w:cs="Calibri"/>
        </w:rPr>
        <w:t>ti</w:t>
      </w:r>
      <w:r w:rsidRPr="005A1868">
        <w:t>ce system. Causes and preven</w:t>
      </w:r>
      <w:r>
        <w:rPr>
          <w:rFonts w:ascii="Calibri" w:hAnsi="Calibri" w:cs="Calibri"/>
        </w:rPr>
        <w:t>ti</w:t>
      </w:r>
      <w:r w:rsidRPr="005A1868">
        <w:t>on of crime as well as func</w:t>
      </w:r>
      <w:r>
        <w:rPr>
          <w:rFonts w:ascii="Calibri" w:hAnsi="Calibri" w:cs="Calibri"/>
        </w:rPr>
        <w:t>ti</w:t>
      </w:r>
      <w:r w:rsidRPr="005A1868">
        <w:t xml:space="preserve">ons of the law enforcement, the judicial, and the penal </w:t>
      </w:r>
      <w:r w:rsidRPr="005A1868">
        <w:lastRenderedPageBreak/>
        <w:t>systems will also be examined. Emphasis will be placed on the involvement of minority popula</w:t>
      </w:r>
      <w:r>
        <w:rPr>
          <w:rFonts w:ascii="Calibri" w:hAnsi="Calibri" w:cs="Calibri"/>
        </w:rPr>
        <w:t>ti</w:t>
      </w:r>
      <w:r w:rsidRPr="005A1868">
        <w:t xml:space="preserve">ons who </w:t>
      </w:r>
      <w:proofErr w:type="gramStart"/>
      <w:r w:rsidRPr="005A1868">
        <w:t>come in contact with</w:t>
      </w:r>
      <w:proofErr w:type="gramEnd"/>
      <w:r w:rsidRPr="005A1868">
        <w:t xml:space="preserve"> the criminal jus</w:t>
      </w:r>
      <w:r>
        <w:rPr>
          <w:rFonts w:ascii="Calibri" w:hAnsi="Calibri" w:cs="Calibri"/>
        </w:rPr>
        <w:t>ti</w:t>
      </w:r>
      <w:r w:rsidRPr="005A1868">
        <w:t xml:space="preserve">ce system. Cross-credited with SWK 3330. Only three credit hours will be awarded for SWK 3330 or CRJ 3330. Prerequisite: CRJ 1310 or consent of instructor. Three semester hours </w:t>
      </w:r>
    </w:p>
    <w:p w14:paraId="25C41F1F" w14:textId="77777777" w:rsidR="00943691" w:rsidRDefault="005A1868" w:rsidP="005A1868">
      <w:r w:rsidRPr="005A1868">
        <w:t xml:space="preserve">CRIMINAL JUSTICE 3332. JUVENILE DELINQUENCY. </w:t>
      </w:r>
    </w:p>
    <w:p w14:paraId="778044A8" w14:textId="7D9DB20A" w:rsidR="005A1868" w:rsidRDefault="005A1868" w:rsidP="005A1868">
      <w:r w:rsidRPr="005A1868">
        <w:t>A study of the characteris</w:t>
      </w:r>
      <w:r>
        <w:rPr>
          <w:rFonts w:ascii="Calibri" w:hAnsi="Calibri" w:cs="Calibri"/>
        </w:rPr>
        <w:t>ti</w:t>
      </w:r>
      <w:r w:rsidRPr="005A1868">
        <w:t>cs of juvenile delinquency, juveniles within society, gang ac</w:t>
      </w:r>
      <w:r>
        <w:rPr>
          <w:rFonts w:ascii="Calibri" w:hAnsi="Calibri" w:cs="Calibri"/>
        </w:rPr>
        <w:t>ti</w:t>
      </w:r>
      <w:r w:rsidRPr="005A1868">
        <w:t>vity, and substance abuse. The focus will be on trends in delinquency and criminal ac</w:t>
      </w:r>
      <w:r>
        <w:rPr>
          <w:rFonts w:ascii="Calibri" w:hAnsi="Calibri" w:cs="Calibri"/>
        </w:rPr>
        <w:t>ti</w:t>
      </w:r>
      <w:r w:rsidRPr="005A1868">
        <w:t>vity, social causes, preven</w:t>
      </w:r>
      <w:r>
        <w:rPr>
          <w:rFonts w:ascii="Calibri" w:hAnsi="Calibri" w:cs="Calibri"/>
        </w:rPr>
        <w:t>ti</w:t>
      </w:r>
      <w:r w:rsidRPr="005A1868">
        <w:t xml:space="preserve">on, treatment and control of delinquent behavior. Emphasis will be placed on the involvement and treatment of minority youth who </w:t>
      </w:r>
      <w:proofErr w:type="gramStart"/>
      <w:r w:rsidRPr="005A1868">
        <w:t>come in contact with</w:t>
      </w:r>
      <w:proofErr w:type="gramEnd"/>
      <w:r w:rsidRPr="005A1868">
        <w:t xml:space="preserve"> the juvenile jus</w:t>
      </w:r>
      <w:r>
        <w:rPr>
          <w:rFonts w:ascii="Calibri" w:hAnsi="Calibri" w:cs="Calibri"/>
        </w:rPr>
        <w:t>ti</w:t>
      </w:r>
      <w:r w:rsidRPr="005A1868">
        <w:t xml:space="preserve">ce system. Cross-credited with SOC 3332 and SWK 3332. Only three credit hours will be awarded for SWK 3332 or CRJ 3332. Prerequisite: CRJ 1310 or consent of instructor. Three semester hours </w:t>
      </w:r>
    </w:p>
    <w:p w14:paraId="1B113D89" w14:textId="77777777" w:rsidR="00943691" w:rsidRDefault="005A1868" w:rsidP="005A1868">
      <w:r w:rsidRPr="005A1868">
        <w:t xml:space="preserve">CRIMINAL JUSTICE 3335. SERIAL CRIMES. </w:t>
      </w:r>
    </w:p>
    <w:p w14:paraId="6A304D95" w14:textId="6FEABAE8" w:rsidR="005A1868" w:rsidRDefault="005A1868" w:rsidP="005A1868">
      <w:r w:rsidRPr="005A1868">
        <w:t>This is a comprehensive course specifically designed for law enforcement, correc</w:t>
      </w:r>
      <w:r>
        <w:rPr>
          <w:rFonts w:ascii="Calibri" w:hAnsi="Calibri" w:cs="Calibri"/>
        </w:rPr>
        <w:t>ti</w:t>
      </w:r>
      <w:r w:rsidRPr="005A1868">
        <w:t>onal professionals, criminal jus</w:t>
      </w:r>
      <w:r>
        <w:rPr>
          <w:rFonts w:ascii="Calibri" w:hAnsi="Calibri" w:cs="Calibri"/>
        </w:rPr>
        <w:t>ti</w:t>
      </w:r>
      <w:r w:rsidRPr="005A1868">
        <w:t>ce professionals, military personnel, private inves</w:t>
      </w:r>
      <w:r>
        <w:rPr>
          <w:rFonts w:ascii="Calibri" w:hAnsi="Calibri" w:cs="Calibri"/>
        </w:rPr>
        <w:t>ti</w:t>
      </w:r>
      <w:r w:rsidRPr="005A1868">
        <w:t>gators, criminologists, forensic scien</w:t>
      </w:r>
      <w:r>
        <w:rPr>
          <w:rFonts w:ascii="Calibri" w:hAnsi="Calibri" w:cs="Calibri"/>
        </w:rPr>
        <w:t>ti</w:t>
      </w:r>
      <w:r w:rsidRPr="005A1868">
        <w:t>sts, and forensic mental health professionals. Upon successful comple</w:t>
      </w:r>
      <w:r>
        <w:rPr>
          <w:rFonts w:ascii="Calibri" w:hAnsi="Calibri" w:cs="Calibri"/>
        </w:rPr>
        <w:t>ti</w:t>
      </w:r>
      <w:r w:rsidRPr="005A1868">
        <w:t>on of subject ma</w:t>
      </w:r>
      <w:r>
        <w:rPr>
          <w:rFonts w:ascii="Calibri" w:hAnsi="Calibri" w:cs="Calibri"/>
        </w:rPr>
        <w:t>tt</w:t>
      </w:r>
      <w:r w:rsidRPr="005A1868">
        <w:t xml:space="preserve">er contained in the course, the student should have a comprehensive knowledge of the various types of </w:t>
      </w:r>
      <w:proofErr w:type="gramStart"/>
      <w:r w:rsidRPr="005A1868">
        <w:t>serial</w:t>
      </w:r>
      <w:proofErr w:type="gramEnd"/>
      <w:r w:rsidRPr="005A1868">
        <w:t xml:space="preserve"> off enders and the unique techniques u</w:t>
      </w:r>
      <w:r>
        <w:rPr>
          <w:rFonts w:ascii="Calibri" w:hAnsi="Calibri" w:cs="Calibri"/>
        </w:rPr>
        <w:t>ti</w:t>
      </w:r>
      <w:r w:rsidRPr="005A1868">
        <w:t>lized to successfully iden</w:t>
      </w:r>
      <w:r>
        <w:rPr>
          <w:rFonts w:ascii="Calibri" w:hAnsi="Calibri" w:cs="Calibri"/>
        </w:rPr>
        <w:t>ti</w:t>
      </w:r>
      <w:r w:rsidRPr="005A1868">
        <w:t xml:space="preserve">fy and track repeat/habitual off enders. Prerequisite: CRJ 1310. Three semester hours </w:t>
      </w:r>
    </w:p>
    <w:p w14:paraId="643D0262" w14:textId="77777777" w:rsidR="00943691" w:rsidRDefault="005A1868" w:rsidP="005A1868">
      <w:r w:rsidRPr="005A1868">
        <w:t xml:space="preserve">CRIMINAL JUSTICE 3345. RACE, CLASS, GENDER, CRIME. </w:t>
      </w:r>
    </w:p>
    <w:p w14:paraId="352E59CD" w14:textId="7F726FEE" w:rsidR="005A1868" w:rsidRDefault="005A1868" w:rsidP="005A1868">
      <w:r w:rsidRPr="005A1868">
        <w:t>A detailed examina</w:t>
      </w:r>
      <w:r>
        <w:rPr>
          <w:rFonts w:ascii="Calibri" w:hAnsi="Calibri" w:cs="Calibri"/>
        </w:rPr>
        <w:t>ti</w:t>
      </w:r>
      <w:r w:rsidRPr="005A1868">
        <w:t>on of diversity issues such as race, gender, and class within the U.S. criminal jus</w:t>
      </w:r>
      <w:r>
        <w:rPr>
          <w:rFonts w:ascii="Calibri" w:hAnsi="Calibri" w:cs="Calibri"/>
        </w:rPr>
        <w:t>ti</w:t>
      </w:r>
      <w:r w:rsidRPr="005A1868">
        <w:t xml:space="preserve">ce system. </w:t>
      </w:r>
      <w:proofErr w:type="gramStart"/>
      <w:r w:rsidRPr="005A1868">
        <w:t>Par</w:t>
      </w:r>
      <w:r>
        <w:rPr>
          <w:rFonts w:ascii="Calibri" w:hAnsi="Calibri" w:cs="Calibri"/>
        </w:rPr>
        <w:t>ti</w:t>
      </w:r>
      <w:r w:rsidRPr="005A1868">
        <w:t>cular emphasis</w:t>
      </w:r>
      <w:proofErr w:type="gramEnd"/>
      <w:r w:rsidRPr="005A1868">
        <w:t xml:space="preserve"> is placed on the development and opera</w:t>
      </w:r>
      <w:r>
        <w:rPr>
          <w:rFonts w:ascii="Calibri" w:hAnsi="Calibri" w:cs="Calibri"/>
        </w:rPr>
        <w:t>ti</w:t>
      </w:r>
      <w:r w:rsidRPr="005A1868">
        <w:t>on of diversity issues within the criminal jus</w:t>
      </w:r>
      <w:r>
        <w:rPr>
          <w:rFonts w:ascii="Calibri" w:hAnsi="Calibri" w:cs="Calibri"/>
        </w:rPr>
        <w:t>ti</w:t>
      </w:r>
      <w:r w:rsidRPr="005A1868">
        <w:t xml:space="preserve">ce system. As needed. Prerequisite: CRJ 1310. Three semester hours </w:t>
      </w:r>
    </w:p>
    <w:p w14:paraId="482E0834" w14:textId="77777777" w:rsidR="00943691" w:rsidRDefault="005A1868" w:rsidP="005A1868">
      <w:r w:rsidRPr="005A1868">
        <w:t xml:space="preserve">CRIMINAL JUSTICE 3375. RACIAL PROFILING. </w:t>
      </w:r>
    </w:p>
    <w:p w14:paraId="4E0E63A3" w14:textId="13914C6F" w:rsidR="005A1868" w:rsidRDefault="005A1868" w:rsidP="005A1868">
      <w:r w:rsidRPr="005A1868">
        <w:t>A historical focus of racial profiling, law enforcement prac</w:t>
      </w:r>
      <w:r>
        <w:rPr>
          <w:rFonts w:ascii="Calibri" w:hAnsi="Calibri" w:cs="Calibri"/>
        </w:rPr>
        <w:t>ti</w:t>
      </w:r>
      <w:r w:rsidRPr="005A1868">
        <w:t>ces, cultural perspec</w:t>
      </w:r>
      <w:r>
        <w:rPr>
          <w:rFonts w:ascii="Calibri" w:hAnsi="Calibri" w:cs="Calibri"/>
        </w:rPr>
        <w:t>ti</w:t>
      </w:r>
      <w:r w:rsidRPr="005A1868">
        <w:t xml:space="preserve">ves, civil rights, homeland security, racial profiling case law and the future of the racial profiling paradigm. Prerequisite: CRJ 1310. Three semester hours </w:t>
      </w:r>
    </w:p>
    <w:p w14:paraId="229C6D24" w14:textId="77777777" w:rsidR="00943691" w:rsidRDefault="005A1868" w:rsidP="005A1868">
      <w:r w:rsidRPr="005A1868">
        <w:t xml:space="preserve">CRIMINAL JUSTICE 3392. RESTORATIVE JUSTICE IN THE CHILD WELFARE AND JUVENILE JUSTICE SYSTEMS. </w:t>
      </w:r>
    </w:p>
    <w:p w14:paraId="622F5DC4" w14:textId="28FD907A" w:rsidR="005A1868" w:rsidRDefault="005A1868" w:rsidP="005A1868">
      <w:r w:rsidRPr="005A1868">
        <w:t>A course designed to focus on the child welfare system and juvenile jus</w:t>
      </w:r>
      <w:r>
        <w:rPr>
          <w:rFonts w:ascii="Calibri" w:hAnsi="Calibri" w:cs="Calibri"/>
        </w:rPr>
        <w:t>ti</w:t>
      </w:r>
      <w:r w:rsidRPr="005A1868">
        <w:t>ce system as they relate to restoring the family and child safety. the problems, prac</w:t>
      </w:r>
      <w:r>
        <w:rPr>
          <w:rFonts w:ascii="Calibri" w:hAnsi="Calibri" w:cs="Calibri"/>
        </w:rPr>
        <w:t>ti</w:t>
      </w:r>
      <w:r w:rsidRPr="005A1868">
        <w:t xml:space="preserve">ces and principles in the </w:t>
      </w:r>
      <w:r w:rsidRPr="005A1868">
        <w:lastRenderedPageBreak/>
        <w:t>child welfare and juvenile jus</w:t>
      </w:r>
      <w:r>
        <w:rPr>
          <w:rFonts w:ascii="Calibri" w:hAnsi="Calibri" w:cs="Calibri"/>
        </w:rPr>
        <w:t>ti</w:t>
      </w:r>
      <w:r w:rsidRPr="005A1868">
        <w:t>ce fi eld and the role of the prac</w:t>
      </w:r>
      <w:r>
        <w:rPr>
          <w:rFonts w:ascii="Calibri" w:hAnsi="Calibri" w:cs="Calibri"/>
        </w:rPr>
        <w:t>titi</w:t>
      </w:r>
      <w:r w:rsidRPr="005A1868">
        <w:t>oners will be reviewed. Specific prac</w:t>
      </w:r>
      <w:r>
        <w:rPr>
          <w:rFonts w:ascii="Calibri" w:hAnsi="Calibri" w:cs="Calibri"/>
        </w:rPr>
        <w:t>ti</w:t>
      </w:r>
      <w:r w:rsidRPr="005A1868">
        <w:t>ces including abuse and neglect inve</w:t>
      </w:r>
      <w:r>
        <w:t>sti</w:t>
      </w:r>
      <w:r w:rsidRPr="005A1868">
        <w:t>ga</w:t>
      </w:r>
      <w:r>
        <w:rPr>
          <w:rFonts w:ascii="Calibri" w:hAnsi="Calibri" w:cs="Calibri"/>
        </w:rPr>
        <w:t>ti</w:t>
      </w:r>
      <w:r w:rsidRPr="005A1868">
        <w:t>ons, family conferencing, media</w:t>
      </w:r>
      <w:r>
        <w:rPr>
          <w:rFonts w:ascii="Calibri" w:hAnsi="Calibri" w:cs="Calibri"/>
        </w:rPr>
        <w:t>ti</w:t>
      </w:r>
      <w:r w:rsidRPr="005A1868">
        <w:t>on, subs</w:t>
      </w:r>
      <w:r>
        <w:rPr>
          <w:rFonts w:ascii="Calibri" w:hAnsi="Calibri" w:cs="Calibri"/>
        </w:rPr>
        <w:t>ti</w:t>
      </w:r>
      <w:r w:rsidRPr="005A1868">
        <w:t>tute care, adop</w:t>
      </w:r>
      <w:r>
        <w:rPr>
          <w:rFonts w:ascii="Calibri" w:hAnsi="Calibri" w:cs="Calibri"/>
        </w:rPr>
        <w:t>ti</w:t>
      </w:r>
      <w:r w:rsidRPr="005A1868">
        <w:t xml:space="preserve">on and other services provided may be reviewed. Special emphasis will be paid to cross-over youth. Cross-credited with SWK 3392. Only three hours will be awarded for CRJ 3392 or SWK 3392. Prerequisite: CRJ 1310 or SWK 1315. Three semester hours </w:t>
      </w:r>
    </w:p>
    <w:p w14:paraId="201BBD65" w14:textId="77777777" w:rsidR="00943691" w:rsidRDefault="005A1868" w:rsidP="005A1868">
      <w:r w:rsidRPr="005A1868">
        <w:t xml:space="preserve">CRIMINAL JUSTICE 4355. ETHICS IN CRIMINAL JUSTICE. </w:t>
      </w:r>
    </w:p>
    <w:p w14:paraId="10B9B7CF" w14:textId="6613C93B" w:rsidR="00EE1454" w:rsidRPr="005A1868" w:rsidRDefault="005A1868" w:rsidP="005A1868">
      <w:r w:rsidRPr="005A1868">
        <w:t>A detailed examina</w:t>
      </w:r>
      <w:r>
        <w:rPr>
          <w:rFonts w:ascii="Calibri" w:hAnsi="Calibri" w:cs="Calibri"/>
        </w:rPr>
        <w:t>ti</w:t>
      </w:r>
      <w:r w:rsidRPr="005A1868">
        <w:t>on of the major value dilemmas confron</w:t>
      </w:r>
      <w:r>
        <w:rPr>
          <w:rFonts w:ascii="Calibri" w:hAnsi="Calibri" w:cs="Calibri"/>
        </w:rPr>
        <w:t>ti</w:t>
      </w:r>
      <w:r w:rsidRPr="005A1868">
        <w:t>ng prac</w:t>
      </w:r>
      <w:r>
        <w:rPr>
          <w:rFonts w:ascii="Calibri" w:hAnsi="Calibri" w:cs="Calibri"/>
        </w:rPr>
        <w:t>titi</w:t>
      </w:r>
      <w:r w:rsidRPr="005A1868">
        <w:t>oners and professionals in the modern criminal jus</w:t>
      </w:r>
      <w:r>
        <w:rPr>
          <w:rFonts w:ascii="Calibri" w:hAnsi="Calibri" w:cs="Calibri"/>
        </w:rPr>
        <w:t>ti</w:t>
      </w:r>
      <w:r w:rsidRPr="005A1868">
        <w:t>ce system. This course places par</w:t>
      </w:r>
      <w:r>
        <w:rPr>
          <w:rFonts w:ascii="Calibri" w:hAnsi="Calibri" w:cs="Calibri"/>
        </w:rPr>
        <w:t>ti</w:t>
      </w:r>
      <w:r w:rsidRPr="005A1868">
        <w:t>cular emphasis on police conduct, courtroom conduct, and correc</w:t>
      </w:r>
      <w:r>
        <w:rPr>
          <w:rFonts w:ascii="Calibri" w:hAnsi="Calibri" w:cs="Calibri"/>
        </w:rPr>
        <w:t>ti</w:t>
      </w:r>
      <w:r w:rsidRPr="005A1868">
        <w:t>onal professional’s conduct. Prerequisite: CRJ 1310, CRJ 1330. Three semester hours CRIMINAL JUSTICE 4370. INTERNSHIP IN CRIMINAL JUSTICE. Supervised professional ac</w:t>
      </w:r>
      <w:r>
        <w:rPr>
          <w:rFonts w:ascii="Calibri" w:hAnsi="Calibri" w:cs="Calibri"/>
        </w:rPr>
        <w:t>ti</w:t>
      </w:r>
      <w:r w:rsidRPr="005A1868">
        <w:t>vi</w:t>
      </w:r>
      <w:r>
        <w:rPr>
          <w:rFonts w:ascii="Calibri" w:hAnsi="Calibri" w:cs="Calibri"/>
        </w:rPr>
        <w:t>ti</w:t>
      </w:r>
      <w:r w:rsidRPr="005A1868">
        <w:t>es in an approved criminal jus</w:t>
      </w:r>
      <w:r>
        <w:rPr>
          <w:rFonts w:ascii="Calibri" w:hAnsi="Calibri" w:cs="Calibri"/>
        </w:rPr>
        <w:t>ti</w:t>
      </w:r>
      <w:r w:rsidRPr="005A1868">
        <w:t>ce or social service agency. Designed to provide the criminal jus</w:t>
      </w:r>
      <w:r>
        <w:rPr>
          <w:rFonts w:ascii="Calibri" w:hAnsi="Calibri" w:cs="Calibri"/>
        </w:rPr>
        <w:t>ti</w:t>
      </w:r>
      <w:r w:rsidRPr="005A1868">
        <w:t>ce major with an opportunity to apply academic learning in prac</w:t>
      </w:r>
      <w:r>
        <w:rPr>
          <w:rFonts w:ascii="Calibri" w:hAnsi="Calibri" w:cs="Calibri"/>
        </w:rPr>
        <w:t>ti</w:t>
      </w:r>
      <w:r w:rsidRPr="005A1868">
        <w:t>cal and professional situa</w:t>
      </w:r>
      <w:r>
        <w:rPr>
          <w:rFonts w:ascii="Calibri" w:hAnsi="Calibri" w:cs="Calibri"/>
        </w:rPr>
        <w:t>ti</w:t>
      </w:r>
      <w:r w:rsidRPr="005A1868">
        <w:t>ons. Placement obtained in consulta</w:t>
      </w:r>
      <w:r>
        <w:rPr>
          <w:rFonts w:ascii="Calibri" w:hAnsi="Calibri" w:cs="Calibri"/>
        </w:rPr>
        <w:t>ti</w:t>
      </w:r>
      <w:r w:rsidRPr="005A1868">
        <w:t>on with criminal jus</w:t>
      </w:r>
      <w:r>
        <w:rPr>
          <w:rFonts w:ascii="Calibri" w:hAnsi="Calibri" w:cs="Calibri"/>
        </w:rPr>
        <w:t>ti</w:t>
      </w:r>
      <w:r w:rsidRPr="005A1868">
        <w:t>ce internship program coordinator. Course may not be repeated for addi</w:t>
      </w:r>
      <w:r>
        <w:rPr>
          <w:rFonts w:ascii="Calibri" w:hAnsi="Calibri" w:cs="Calibri"/>
        </w:rPr>
        <w:t>ti</w:t>
      </w:r>
      <w:r w:rsidRPr="005A1868">
        <w:t>onal credit. Spring, Summer. Prerequisite: CRJ 1310, 1330, twelve addi</w:t>
      </w:r>
      <w:r>
        <w:rPr>
          <w:rFonts w:ascii="Calibri" w:hAnsi="Calibri" w:cs="Calibri"/>
        </w:rPr>
        <w:t>ti</w:t>
      </w:r>
      <w:r w:rsidRPr="005A1868">
        <w:t>onal hours of CRJ and a 2.5 GPA.</w:t>
      </w:r>
    </w:p>
    <w:sectPr w:rsidR="00EE1454" w:rsidRPr="005A18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868"/>
    <w:rsid w:val="00207593"/>
    <w:rsid w:val="0023694E"/>
    <w:rsid w:val="002E3397"/>
    <w:rsid w:val="004B2909"/>
    <w:rsid w:val="005A1868"/>
    <w:rsid w:val="00943691"/>
    <w:rsid w:val="00EE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AE7233"/>
  <w15:chartTrackingRefBased/>
  <w15:docId w15:val="{8A1119B3-E1B6-9248-B17D-15604D89F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18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18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18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18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18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18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18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18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18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18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18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18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18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18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18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18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18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18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18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8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18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18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18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18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18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18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18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18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18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1644</Words>
  <Characters>9374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Laurel Stanard</dc:creator>
  <cp:keywords/>
  <dc:description/>
  <cp:lastModifiedBy>Laurel Stanard</cp:lastModifiedBy>
  <cp:revision>2</cp:revision>
  <dcterms:created xsi:type="dcterms:W3CDTF">2026-07-16T18:56:00Z</dcterms:created>
  <dcterms:modified xsi:type="dcterms:W3CDTF">2026-07-16T18:56:00Z</dcterms:modified>
</cp:coreProperties>
</file>